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Pr="00EF3607" w:rsidRDefault="009475E8" w:rsidP="009475E8">
      <w:pPr>
        <w:ind w:left="-360"/>
        <w:jc w:val="center"/>
        <w:rPr>
          <w:b/>
          <w:sz w:val="32"/>
          <w:szCs w:val="32"/>
        </w:rPr>
      </w:pPr>
      <w:bookmarkStart w:id="0" w:name="_Hlk477703482"/>
      <w:bookmarkStart w:id="1" w:name="_Hlk467066427"/>
      <w:r w:rsidRPr="00EF3607">
        <w:rPr>
          <w:b/>
          <w:sz w:val="32"/>
          <w:szCs w:val="32"/>
        </w:rPr>
        <w:t xml:space="preserve">краевое государственное бюджетное учреждение </w:t>
      </w:r>
    </w:p>
    <w:p w:rsidR="009475E8" w:rsidRPr="00EF3607" w:rsidRDefault="009475E8" w:rsidP="009475E8">
      <w:pPr>
        <w:ind w:left="-360"/>
        <w:jc w:val="center"/>
        <w:rPr>
          <w:b/>
          <w:sz w:val="32"/>
          <w:szCs w:val="32"/>
        </w:rPr>
      </w:pPr>
      <w:r w:rsidRPr="00EF3607">
        <w:rPr>
          <w:b/>
          <w:sz w:val="32"/>
          <w:szCs w:val="32"/>
        </w:rPr>
        <w:t>социального обслуживания</w:t>
      </w:r>
    </w:p>
    <w:p w:rsidR="009475E8" w:rsidRPr="00EF3607" w:rsidRDefault="009475E8" w:rsidP="009475E8">
      <w:pPr>
        <w:ind w:left="-360"/>
        <w:jc w:val="center"/>
        <w:rPr>
          <w:b/>
          <w:sz w:val="32"/>
          <w:szCs w:val="32"/>
        </w:rPr>
      </w:pPr>
      <w:r w:rsidRPr="00EF3607">
        <w:rPr>
          <w:b/>
          <w:sz w:val="32"/>
          <w:szCs w:val="32"/>
        </w:rPr>
        <w:t xml:space="preserve">«Железногорский дом-интернат для граждан </w:t>
      </w:r>
    </w:p>
    <w:p w:rsidR="009475E8" w:rsidRPr="00EF3607" w:rsidRDefault="009475E8" w:rsidP="009475E8">
      <w:pPr>
        <w:pBdr>
          <w:bottom w:val="single" w:sz="12" w:space="1" w:color="auto"/>
        </w:pBdr>
        <w:ind w:left="-360"/>
        <w:jc w:val="center"/>
        <w:rPr>
          <w:b/>
          <w:sz w:val="32"/>
          <w:szCs w:val="32"/>
        </w:rPr>
      </w:pPr>
      <w:r w:rsidRPr="00EF3607">
        <w:rPr>
          <w:b/>
          <w:sz w:val="32"/>
          <w:szCs w:val="32"/>
        </w:rPr>
        <w:t>пожилого возраста и инвалидов»</w:t>
      </w:r>
    </w:p>
    <w:p w:rsidR="009475E8" w:rsidRPr="00EF3607" w:rsidRDefault="009475E8" w:rsidP="009475E8">
      <w:pPr>
        <w:ind w:left="-360"/>
        <w:jc w:val="center"/>
      </w:pPr>
      <w:r w:rsidRPr="00EF3607">
        <w:t>ул. Парковая, д. 20, Красноярский край, г. Железногорск, 662971</w:t>
      </w:r>
    </w:p>
    <w:p w:rsidR="009475E8" w:rsidRPr="00EF3607" w:rsidRDefault="009475E8" w:rsidP="009475E8">
      <w:pPr>
        <w:ind w:left="-360"/>
        <w:jc w:val="center"/>
        <w:rPr>
          <w:u w:val="single"/>
        </w:rPr>
      </w:pPr>
      <w:r w:rsidRPr="00EF3607">
        <w:t xml:space="preserve">телефон (8-3919)75-16-49, Е – </w:t>
      </w:r>
      <w:r w:rsidRPr="00EF3607">
        <w:rPr>
          <w:lang w:val="en-US"/>
        </w:rPr>
        <w:t>mail</w:t>
      </w:r>
      <w:r w:rsidRPr="00EF3607">
        <w:t xml:space="preserve">: </w:t>
      </w:r>
      <w:r w:rsidRPr="00EF3607">
        <w:rPr>
          <w:lang w:val="en-US"/>
        </w:rPr>
        <w:t>KGBU</w:t>
      </w:r>
      <w:r w:rsidRPr="00EF3607">
        <w:t>-</w:t>
      </w:r>
      <w:hyperlink r:id="rId8" w:history="1">
        <w:r w:rsidRPr="00EF3607">
          <w:rPr>
            <w:rStyle w:val="ab"/>
            <w:lang w:val="en-US"/>
          </w:rPr>
          <w:t>dom</w:t>
        </w:r>
        <w:r w:rsidRPr="00EF3607">
          <w:rPr>
            <w:rStyle w:val="ab"/>
          </w:rPr>
          <w:t>-</w:t>
        </w:r>
        <w:r w:rsidRPr="00EF3607">
          <w:rPr>
            <w:rStyle w:val="ab"/>
            <w:lang w:val="en-US"/>
          </w:rPr>
          <w:t>internat</w:t>
        </w:r>
        <w:r w:rsidRPr="00EF3607">
          <w:rPr>
            <w:rStyle w:val="ab"/>
          </w:rPr>
          <w:t>@</w:t>
        </w:r>
        <w:r w:rsidRPr="00EF3607">
          <w:rPr>
            <w:rStyle w:val="ab"/>
            <w:lang w:val="en-US"/>
          </w:rPr>
          <w:t>mail</w:t>
        </w:r>
        <w:r w:rsidRPr="00EF3607">
          <w:rPr>
            <w:rStyle w:val="ab"/>
          </w:rPr>
          <w:t>.</w:t>
        </w:r>
        <w:proofErr w:type="spellStart"/>
        <w:r w:rsidRPr="00EF3607">
          <w:rPr>
            <w:rStyle w:val="ab"/>
            <w:lang w:val="en-US"/>
          </w:rPr>
          <w:t>ru</w:t>
        </w:r>
        <w:proofErr w:type="spellEnd"/>
      </w:hyperlink>
    </w:p>
    <w:p w:rsidR="009475E8" w:rsidRPr="00EF3607" w:rsidRDefault="009475E8" w:rsidP="009475E8">
      <w:pPr>
        <w:ind w:left="-360"/>
        <w:jc w:val="center"/>
      </w:pPr>
      <w:r w:rsidRPr="00EF3607">
        <w:t>ОГРН 1022401405784   ИНН/</w:t>
      </w:r>
      <w:proofErr w:type="gramStart"/>
      <w:r w:rsidRPr="00EF3607">
        <w:t>КПП  2452011072</w:t>
      </w:r>
      <w:proofErr w:type="gramEnd"/>
      <w:r w:rsidRPr="00EF3607">
        <w:t>/245201001</w:t>
      </w:r>
    </w:p>
    <w:p w:rsidR="009475E8" w:rsidRPr="00EF3607" w:rsidRDefault="009475E8" w:rsidP="009475E8">
      <w:pPr>
        <w:ind w:left="-360"/>
        <w:jc w:val="both"/>
        <w:rPr>
          <w:b/>
        </w:rPr>
      </w:pPr>
      <w:r w:rsidRPr="00EF3607">
        <w:rPr>
          <w:b/>
        </w:rPr>
        <w:t>______________________________________________________________________________</w:t>
      </w:r>
    </w:p>
    <w:p w:rsidR="009475E8" w:rsidRPr="00EF3607" w:rsidRDefault="009475E8" w:rsidP="009475E8">
      <w:pPr>
        <w:jc w:val="both"/>
        <w:rPr>
          <w:sz w:val="28"/>
          <w:szCs w:val="28"/>
        </w:rPr>
      </w:pPr>
      <w:r w:rsidRPr="00EF3607">
        <w:rPr>
          <w:sz w:val="28"/>
          <w:szCs w:val="28"/>
        </w:rPr>
        <w:t xml:space="preserve">                 </w:t>
      </w:r>
    </w:p>
    <w:p w:rsidR="009475E8" w:rsidRPr="00EF3607" w:rsidRDefault="00AA43D6" w:rsidP="009475E8">
      <w:pPr>
        <w:pStyle w:val="20"/>
        <w:keepNext/>
        <w:keepLines/>
        <w:shd w:val="clear" w:color="auto" w:fill="auto"/>
        <w:spacing w:before="0" w:after="535" w:line="270" w:lineRule="exact"/>
        <w:rPr>
          <w:sz w:val="24"/>
          <w:szCs w:val="24"/>
        </w:rPr>
      </w:pPr>
      <w:bookmarkStart w:id="2" w:name="bookmark0"/>
      <w:r>
        <w:rPr>
          <w:sz w:val="24"/>
          <w:szCs w:val="24"/>
        </w:rPr>
        <w:t>№ 31</w:t>
      </w:r>
      <w:r w:rsidR="009475E8" w:rsidRPr="00EF3607">
        <w:rPr>
          <w:sz w:val="24"/>
          <w:szCs w:val="24"/>
        </w:rPr>
        <w:t xml:space="preserve"> от </w:t>
      </w:r>
      <w:bookmarkEnd w:id="2"/>
      <w:r w:rsidR="009475E8" w:rsidRPr="00EF3607">
        <w:rPr>
          <w:sz w:val="24"/>
          <w:szCs w:val="24"/>
        </w:rPr>
        <w:t>«</w:t>
      </w:r>
      <w:r>
        <w:rPr>
          <w:sz w:val="24"/>
          <w:szCs w:val="24"/>
        </w:rPr>
        <w:t>19</w:t>
      </w:r>
      <w:bookmarkStart w:id="3" w:name="_GoBack"/>
      <w:bookmarkEnd w:id="3"/>
      <w:r w:rsidR="009475E8" w:rsidRPr="00EF3607">
        <w:rPr>
          <w:sz w:val="24"/>
          <w:szCs w:val="24"/>
        </w:rPr>
        <w:t>» февраля 202</w:t>
      </w:r>
      <w:r w:rsidR="009475E8">
        <w:rPr>
          <w:sz w:val="24"/>
          <w:szCs w:val="24"/>
        </w:rPr>
        <w:t>1</w:t>
      </w:r>
      <w:r w:rsidR="009475E8" w:rsidRPr="00EF3607">
        <w:rPr>
          <w:sz w:val="24"/>
          <w:szCs w:val="24"/>
        </w:rPr>
        <w:t xml:space="preserve"> г. </w:t>
      </w:r>
    </w:p>
    <w:p w:rsidR="009475E8" w:rsidRPr="00EF3607" w:rsidRDefault="009475E8" w:rsidP="009475E8">
      <w:pPr>
        <w:pStyle w:val="40"/>
        <w:keepNext/>
        <w:keepLines/>
        <w:shd w:val="clear" w:color="auto" w:fill="auto"/>
        <w:spacing w:before="120" w:after="120" w:line="360" w:lineRule="auto"/>
        <w:ind w:left="499"/>
        <w:rPr>
          <w:sz w:val="24"/>
          <w:szCs w:val="24"/>
        </w:rPr>
      </w:pPr>
      <w:bookmarkStart w:id="4" w:name="bookmark1"/>
      <w:r w:rsidRPr="00EF3607">
        <w:rPr>
          <w:sz w:val="24"/>
          <w:szCs w:val="24"/>
        </w:rPr>
        <w:t>ПРИКАЗ</w:t>
      </w:r>
      <w:bookmarkEnd w:id="4"/>
    </w:p>
    <w:p w:rsidR="00075ECD" w:rsidRPr="00DB5EFB" w:rsidRDefault="00075ECD" w:rsidP="00061D80">
      <w:pPr>
        <w:spacing w:line="276" w:lineRule="auto"/>
        <w:jc w:val="both"/>
        <w:rPr>
          <w:b/>
          <w:bCs/>
        </w:rPr>
      </w:pPr>
    </w:p>
    <w:p w:rsidR="0092206A" w:rsidRPr="0014796F" w:rsidRDefault="0092206A" w:rsidP="009220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96F">
        <w:rPr>
          <w:rFonts w:ascii="Times New Roman" w:hAnsi="Times New Roman" w:cs="Times New Roman"/>
          <w:b/>
          <w:sz w:val="24"/>
          <w:szCs w:val="24"/>
        </w:rPr>
        <w:t>О внедрении системы управления охраной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(СУОТ)</w:t>
      </w:r>
    </w:p>
    <w:p w:rsidR="00075ECD" w:rsidRPr="00DB5EFB" w:rsidRDefault="00075ECD" w:rsidP="00061D80">
      <w:pPr>
        <w:spacing w:line="276" w:lineRule="auto"/>
        <w:ind w:firstLine="284"/>
        <w:jc w:val="both"/>
      </w:pPr>
    </w:p>
    <w:p w:rsidR="0092206A" w:rsidRDefault="0092206A" w:rsidP="0092206A">
      <w:pPr>
        <w:pStyle w:val="aa"/>
        <w:tabs>
          <w:tab w:val="left" w:pos="851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14796F">
        <w:rPr>
          <w:sz w:val="24"/>
          <w:szCs w:val="24"/>
        </w:rPr>
        <w:t>В целях обеспечения системного подхода к решению задач охраны труда</w:t>
      </w:r>
      <w:r>
        <w:rPr>
          <w:sz w:val="24"/>
          <w:szCs w:val="24"/>
        </w:rPr>
        <w:t xml:space="preserve"> согласно н</w:t>
      </w:r>
      <w:r w:rsidRPr="0014796F">
        <w:rPr>
          <w:sz w:val="24"/>
          <w:szCs w:val="24"/>
        </w:rPr>
        <w:t>ормам Трудового кодекса РФ, других</w:t>
      </w:r>
      <w:r>
        <w:rPr>
          <w:sz w:val="24"/>
          <w:szCs w:val="24"/>
        </w:rPr>
        <w:t xml:space="preserve"> нормативных </w:t>
      </w:r>
      <w:r w:rsidRPr="0014796F">
        <w:rPr>
          <w:sz w:val="24"/>
          <w:szCs w:val="24"/>
        </w:rPr>
        <w:t>правовых актов, содержащих государственные нормативные</w:t>
      </w:r>
      <w:r>
        <w:rPr>
          <w:sz w:val="24"/>
          <w:szCs w:val="24"/>
        </w:rPr>
        <w:t xml:space="preserve"> </w:t>
      </w:r>
      <w:r w:rsidRPr="0014796F">
        <w:rPr>
          <w:sz w:val="24"/>
          <w:szCs w:val="24"/>
        </w:rPr>
        <w:t>требования охраны труда, а</w:t>
      </w:r>
      <w:r>
        <w:rPr>
          <w:sz w:val="24"/>
          <w:szCs w:val="24"/>
        </w:rPr>
        <w:t xml:space="preserve"> </w:t>
      </w:r>
      <w:r w:rsidRPr="0014796F">
        <w:rPr>
          <w:sz w:val="24"/>
          <w:szCs w:val="24"/>
        </w:rPr>
        <w:t>также привлечения трудового коллектива</w:t>
      </w:r>
      <w:r>
        <w:rPr>
          <w:sz w:val="24"/>
          <w:szCs w:val="24"/>
        </w:rPr>
        <w:t xml:space="preserve"> </w:t>
      </w:r>
      <w:r w:rsidR="004B3AC2">
        <w:rPr>
          <w:sz w:val="24"/>
          <w:szCs w:val="24"/>
        </w:rPr>
        <w:t>Учреждения</w:t>
      </w:r>
      <w:r w:rsidRPr="0014796F">
        <w:rPr>
          <w:sz w:val="24"/>
          <w:szCs w:val="24"/>
        </w:rPr>
        <w:t xml:space="preserve"> к непосредственному участию в их решении</w:t>
      </w:r>
    </w:p>
    <w:p w:rsidR="00075ECD" w:rsidRPr="00396D4B" w:rsidRDefault="00396D4B" w:rsidP="00B87990">
      <w:pPr>
        <w:spacing w:line="276" w:lineRule="auto"/>
        <w:jc w:val="center"/>
      </w:pPr>
      <w:r w:rsidRPr="008E2458">
        <w:rPr>
          <w:b/>
        </w:rPr>
        <w:t>п р и к а з ы в а ю:</w:t>
      </w:r>
    </w:p>
    <w:p w:rsidR="00DB5867" w:rsidRDefault="00DB5867" w:rsidP="00061D80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AF1B05">
        <w:t xml:space="preserve">Утвердить по согласованию с профсоюзным органом </w:t>
      </w:r>
      <w:r>
        <w:t>«Систему управления охраной труда»</w:t>
      </w:r>
      <w:r w:rsidR="005169E4">
        <w:t>.</w:t>
      </w:r>
    </w:p>
    <w:p w:rsidR="00CB0A46" w:rsidRDefault="00CB0A46" w:rsidP="00E272F5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>Утвердить приложения к «Системе управления охраной труда»</w:t>
      </w:r>
      <w:r w:rsidR="00E272F5">
        <w:t>:</w:t>
      </w:r>
    </w:p>
    <w:p w:rsidR="00664F11" w:rsidRDefault="00664F11" w:rsidP="00664F11">
      <w:pPr>
        <w:tabs>
          <w:tab w:val="left" w:pos="851"/>
        </w:tabs>
        <w:spacing w:line="276" w:lineRule="auto"/>
        <w:ind w:left="567"/>
        <w:jc w:val="both"/>
      </w:pPr>
      <w:r>
        <w:t>- Приложение 1: «Политика в сфере охраны труда</w:t>
      </w:r>
      <w:r w:rsidR="00D117D7">
        <w:t>»;</w:t>
      </w:r>
    </w:p>
    <w:p w:rsidR="00480B8B" w:rsidRDefault="00E272F5" w:rsidP="00E272F5">
      <w:pPr>
        <w:tabs>
          <w:tab w:val="left" w:pos="851"/>
        </w:tabs>
        <w:spacing w:line="276" w:lineRule="auto"/>
        <w:ind w:left="567"/>
        <w:jc w:val="both"/>
      </w:pPr>
      <w:r>
        <w:t xml:space="preserve">- Приложение </w:t>
      </w:r>
      <w:r w:rsidR="00D117D7">
        <w:t>2</w:t>
      </w:r>
      <w:r w:rsidR="00480B8B">
        <w:t>:</w:t>
      </w:r>
      <w:r>
        <w:t xml:space="preserve"> «</w:t>
      </w:r>
      <w:r w:rsidR="00480B8B">
        <w:t>Положение о порядке обучения по охране труда и проверке знаний требований охраны труда»;</w:t>
      </w:r>
    </w:p>
    <w:p w:rsidR="00E272F5" w:rsidRDefault="00480B8B" w:rsidP="00E272F5">
      <w:pPr>
        <w:tabs>
          <w:tab w:val="left" w:pos="851"/>
        </w:tabs>
        <w:spacing w:line="276" w:lineRule="auto"/>
        <w:ind w:left="567"/>
        <w:jc w:val="both"/>
      </w:pPr>
      <w:r>
        <w:t xml:space="preserve">- Приложение </w:t>
      </w:r>
      <w:r w:rsidR="00F72F35">
        <w:t>3</w:t>
      </w:r>
      <w:r>
        <w:t>: «Положение о специальной оценке условий труда»;</w:t>
      </w:r>
    </w:p>
    <w:p w:rsidR="00480B8B" w:rsidRDefault="00480B8B" w:rsidP="00C75E58">
      <w:pPr>
        <w:tabs>
          <w:tab w:val="left" w:pos="851"/>
        </w:tabs>
        <w:spacing w:line="276" w:lineRule="auto"/>
        <w:ind w:left="567"/>
        <w:jc w:val="both"/>
      </w:pPr>
      <w:r>
        <w:t xml:space="preserve">- Приложение </w:t>
      </w:r>
      <w:r w:rsidR="00F72F35">
        <w:t>4</w:t>
      </w:r>
      <w:r>
        <w:t>: «П</w:t>
      </w:r>
      <w:r w:rsidR="00C75E58">
        <w:t>оложение</w:t>
      </w:r>
      <w:r>
        <w:t xml:space="preserve"> </w:t>
      </w:r>
      <w:r w:rsidR="00C75E58" w:rsidRPr="00C75E58">
        <w:t>о порядке и сроках проведения обязательного при приеме на работу</w:t>
      </w:r>
      <w:r w:rsidR="00C75E58">
        <w:t xml:space="preserve"> </w:t>
      </w:r>
      <w:r w:rsidR="00C75E58" w:rsidRPr="00C75E58">
        <w:t>и периодических повторных медицинских осмотров (обследований)</w:t>
      </w:r>
      <w:r w:rsidR="00C75E58">
        <w:t>»;</w:t>
      </w:r>
    </w:p>
    <w:p w:rsidR="00C75E58" w:rsidRDefault="00C75E58" w:rsidP="00C75E58">
      <w:pPr>
        <w:tabs>
          <w:tab w:val="left" w:pos="851"/>
        </w:tabs>
        <w:spacing w:line="276" w:lineRule="auto"/>
        <w:ind w:left="567"/>
        <w:jc w:val="both"/>
      </w:pPr>
      <w:r>
        <w:t xml:space="preserve">- Приложение </w:t>
      </w:r>
      <w:r w:rsidR="00C76C27">
        <w:t>5</w:t>
      </w:r>
      <w:r>
        <w:t xml:space="preserve">: «Положение </w:t>
      </w:r>
      <w:r w:rsidRPr="00C75E58">
        <w:t>по обеспечению работников специальной одеждой, специальной обувью и другими ср</w:t>
      </w:r>
      <w:r>
        <w:t>едствами индивидуальной защиты»;</w:t>
      </w:r>
    </w:p>
    <w:p w:rsidR="00C75E58" w:rsidRPr="00C75E58" w:rsidRDefault="00C75E58" w:rsidP="00C75E58">
      <w:pPr>
        <w:tabs>
          <w:tab w:val="left" w:pos="851"/>
        </w:tabs>
        <w:spacing w:line="276" w:lineRule="auto"/>
        <w:ind w:left="567"/>
        <w:jc w:val="both"/>
      </w:pPr>
      <w:r>
        <w:t xml:space="preserve">- Приложение </w:t>
      </w:r>
      <w:r w:rsidR="00C76C27">
        <w:t>6</w:t>
      </w:r>
      <w:r>
        <w:t xml:space="preserve">: «Положение </w:t>
      </w:r>
      <w:r w:rsidRPr="00C75E58">
        <w:t>по обеспечению работников смывающими и (или) обезвреживающими средствами</w:t>
      </w:r>
      <w:r>
        <w:t>»;</w:t>
      </w:r>
    </w:p>
    <w:p w:rsidR="00C75E58" w:rsidRDefault="00C75E58" w:rsidP="00C75E58">
      <w:pPr>
        <w:tabs>
          <w:tab w:val="left" w:pos="851"/>
        </w:tabs>
        <w:spacing w:line="276" w:lineRule="auto"/>
        <w:ind w:left="567"/>
        <w:jc w:val="both"/>
      </w:pPr>
      <w:r>
        <w:t xml:space="preserve">- Приложение </w:t>
      </w:r>
      <w:r w:rsidR="00F621C2">
        <w:t>7</w:t>
      </w:r>
      <w:r>
        <w:t xml:space="preserve">: «Положение </w:t>
      </w:r>
      <w:r w:rsidRPr="00C75E58">
        <w:t>по идентификации опасностей и определению уровней профессиональных рисков</w:t>
      </w:r>
      <w:r>
        <w:t>»;</w:t>
      </w:r>
    </w:p>
    <w:p w:rsidR="00C75E58" w:rsidRDefault="00C75E58" w:rsidP="00C75E58">
      <w:pPr>
        <w:tabs>
          <w:tab w:val="left" w:pos="851"/>
        </w:tabs>
        <w:spacing w:line="276" w:lineRule="auto"/>
        <w:ind w:left="567"/>
        <w:jc w:val="both"/>
      </w:pPr>
      <w:r>
        <w:t xml:space="preserve">- Приложение </w:t>
      </w:r>
      <w:r w:rsidR="008548B9">
        <w:t>8</w:t>
      </w:r>
      <w:r>
        <w:t>: «</w:t>
      </w:r>
      <w:r w:rsidR="0055383A">
        <w:t xml:space="preserve">Положение </w:t>
      </w:r>
      <w:r w:rsidR="0055383A" w:rsidRPr="0055383A">
        <w:t>о планировании мероприятий по охране труда</w:t>
      </w:r>
      <w:r w:rsidR="0055383A">
        <w:t>»;</w:t>
      </w:r>
    </w:p>
    <w:p w:rsidR="00CB0A46" w:rsidRDefault="0055383A" w:rsidP="0082565D">
      <w:pPr>
        <w:tabs>
          <w:tab w:val="left" w:pos="851"/>
        </w:tabs>
        <w:spacing w:line="276" w:lineRule="auto"/>
        <w:ind w:left="567"/>
        <w:jc w:val="both"/>
      </w:pPr>
      <w:r>
        <w:t xml:space="preserve">- Приложение </w:t>
      </w:r>
      <w:r w:rsidR="00500EB3">
        <w:t>9</w:t>
      </w:r>
      <w:r>
        <w:t xml:space="preserve">: «Положение </w:t>
      </w:r>
      <w:r w:rsidRPr="0055383A">
        <w:t>об организации расследования и учета несчастных случаев</w:t>
      </w:r>
      <w:r>
        <w:t>».</w:t>
      </w:r>
    </w:p>
    <w:p w:rsidR="005169E4" w:rsidRDefault="005169E4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</w:rPr>
      </w:pPr>
      <w:r w:rsidRPr="00AF1B05">
        <w:rPr>
          <w:sz w:val="24"/>
        </w:rPr>
        <w:t xml:space="preserve">Ответственным </w:t>
      </w:r>
      <w:r>
        <w:rPr>
          <w:sz w:val="24"/>
        </w:rPr>
        <w:t xml:space="preserve">лицом </w:t>
      </w:r>
      <w:r w:rsidRPr="00AF1B05">
        <w:rPr>
          <w:sz w:val="24"/>
        </w:rPr>
        <w:t>за обеспечение выполнения государственных нормативных</w:t>
      </w:r>
      <w:r>
        <w:rPr>
          <w:sz w:val="24"/>
        </w:rPr>
        <w:t xml:space="preserve"> требований </w:t>
      </w:r>
      <w:r w:rsidRPr="00AF1B05">
        <w:rPr>
          <w:sz w:val="24"/>
        </w:rPr>
        <w:t xml:space="preserve">охраны труда в </w:t>
      </w:r>
      <w:r w:rsidRPr="005169E4">
        <w:rPr>
          <w:sz w:val="24"/>
        </w:rPr>
        <w:t>КГБУ СО «Железногорский дом-интернат»</w:t>
      </w:r>
      <w:r>
        <w:rPr>
          <w:sz w:val="24"/>
        </w:rPr>
        <w:t xml:space="preserve"> назначить заместителя директора Денисова Максима Анатольевича.</w:t>
      </w:r>
    </w:p>
    <w:p w:rsidR="00C34BBF" w:rsidRPr="00E05D29" w:rsidRDefault="00C34BBF" w:rsidP="00C34BBF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E05D29">
        <w:t>Возложить ответственность за обеспечение соблюдения требований</w:t>
      </w:r>
      <w:r>
        <w:t xml:space="preserve"> </w:t>
      </w:r>
      <w:r w:rsidRPr="00E05D29">
        <w:t>охраны труда в подразделениях</w:t>
      </w:r>
      <w:r w:rsidRPr="00C34BBF">
        <w:rPr>
          <w:szCs w:val="20"/>
        </w:rPr>
        <w:t xml:space="preserve"> Учреждения и за внедрение требований СУОТ на руководителей соответствующих подразделений.</w:t>
      </w:r>
    </w:p>
    <w:p w:rsidR="00C34BBF" w:rsidRPr="00C34BBF" w:rsidRDefault="00C34BBF" w:rsidP="00C34BBF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</w:rPr>
      </w:pPr>
      <w:r w:rsidRPr="00E05D29">
        <w:rPr>
          <w:sz w:val="24"/>
        </w:rPr>
        <w:lastRenderedPageBreak/>
        <w:t>Руководителям подразделений принять действенные меры для обеспечения</w:t>
      </w:r>
      <w:r>
        <w:rPr>
          <w:sz w:val="24"/>
        </w:rPr>
        <w:t xml:space="preserve"> </w:t>
      </w:r>
      <w:r w:rsidRPr="00E05D29">
        <w:rPr>
          <w:sz w:val="24"/>
        </w:rPr>
        <w:t>безопасных условий на рабочих местах, соблюдения работниками требований</w:t>
      </w:r>
      <w:r>
        <w:rPr>
          <w:sz w:val="24"/>
        </w:rPr>
        <w:t xml:space="preserve"> </w:t>
      </w:r>
      <w:r w:rsidRPr="00E05D29">
        <w:rPr>
          <w:sz w:val="24"/>
        </w:rPr>
        <w:t xml:space="preserve">нормативных актов по охране труда в процессе </w:t>
      </w:r>
      <w:r>
        <w:rPr>
          <w:sz w:val="24"/>
        </w:rPr>
        <w:t>трудовой</w:t>
      </w:r>
      <w:r w:rsidRPr="00E05D29">
        <w:rPr>
          <w:sz w:val="24"/>
        </w:rPr>
        <w:t xml:space="preserve"> деятельности.</w:t>
      </w:r>
    </w:p>
    <w:p w:rsidR="00061D80" w:rsidRPr="0082565D" w:rsidRDefault="00D03CF6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Локальные нормативные акты, указанные в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и 2 настоящего приказа</w:t>
      </w:r>
      <w:r w:rsidR="00D50F40">
        <w:rPr>
          <w:sz w:val="24"/>
        </w:rPr>
        <w:t>,</w:t>
      </w:r>
      <w:r>
        <w:rPr>
          <w:sz w:val="24"/>
        </w:rPr>
        <w:t xml:space="preserve"> </w:t>
      </w:r>
      <w:r w:rsidR="00082CC8">
        <w:rPr>
          <w:sz w:val="24"/>
        </w:rPr>
        <w:t xml:space="preserve">за исключением Приложения </w:t>
      </w:r>
      <w:r w:rsidR="00F72F35">
        <w:rPr>
          <w:sz w:val="24"/>
        </w:rPr>
        <w:t>4</w:t>
      </w:r>
      <w:r w:rsidR="00D50F40">
        <w:rPr>
          <w:sz w:val="24"/>
        </w:rPr>
        <w:t>,</w:t>
      </w:r>
      <w:r w:rsidR="00082CC8">
        <w:rPr>
          <w:sz w:val="24"/>
        </w:rPr>
        <w:t xml:space="preserve"> </w:t>
      </w:r>
      <w:r>
        <w:rPr>
          <w:sz w:val="24"/>
        </w:rPr>
        <w:t>вступают в силу с 01 марта 2021 г.</w:t>
      </w:r>
    </w:p>
    <w:p w:rsidR="0082565D" w:rsidRDefault="00082CC8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F72F35">
        <w:rPr>
          <w:sz w:val="24"/>
          <w:szCs w:val="24"/>
        </w:rPr>
        <w:t>4</w:t>
      </w:r>
      <w:r>
        <w:rPr>
          <w:sz w:val="24"/>
          <w:szCs w:val="24"/>
        </w:rPr>
        <w:t xml:space="preserve"> к Системе управления охраной труда вступает в силу с 01 апреля 2021 г.</w:t>
      </w:r>
    </w:p>
    <w:p w:rsidR="00276C02" w:rsidRDefault="00276C02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утратившими силу:</w:t>
      </w:r>
    </w:p>
    <w:p w:rsidR="00276C02" w:rsidRDefault="00276C02" w:rsidP="00276C02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F07CAE">
        <w:rPr>
          <w:sz w:val="24"/>
          <w:szCs w:val="24"/>
        </w:rPr>
        <w:t>риказ от 28.12.2015 г. №50 «Об организации обучения по охране труда»</w:t>
      </w:r>
      <w:r>
        <w:rPr>
          <w:sz w:val="24"/>
          <w:szCs w:val="24"/>
        </w:rPr>
        <w:t>;</w:t>
      </w:r>
    </w:p>
    <w:p w:rsidR="00276C02" w:rsidRDefault="00276C02" w:rsidP="00276C02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</w:t>
      </w:r>
      <w:r w:rsidR="00B72808">
        <w:rPr>
          <w:sz w:val="24"/>
          <w:szCs w:val="24"/>
        </w:rPr>
        <w:t xml:space="preserve">«О системе управления охраной труда», </w:t>
      </w:r>
      <w:r w:rsidR="001D571D">
        <w:rPr>
          <w:sz w:val="24"/>
          <w:szCs w:val="24"/>
        </w:rPr>
        <w:t>утверждённое</w:t>
      </w:r>
      <w:r w:rsidR="00B72808">
        <w:rPr>
          <w:sz w:val="24"/>
          <w:szCs w:val="24"/>
        </w:rPr>
        <w:t xml:space="preserve"> </w:t>
      </w:r>
      <w:r w:rsidR="001D571D">
        <w:rPr>
          <w:sz w:val="24"/>
          <w:szCs w:val="24"/>
        </w:rPr>
        <w:t>приказом от 28.12.2015 г.</w:t>
      </w:r>
      <w:r w:rsidR="001D571D" w:rsidRPr="001D571D">
        <w:rPr>
          <w:sz w:val="24"/>
          <w:szCs w:val="24"/>
        </w:rPr>
        <w:t xml:space="preserve"> </w:t>
      </w:r>
      <w:r w:rsidR="001D571D">
        <w:rPr>
          <w:sz w:val="24"/>
          <w:szCs w:val="24"/>
        </w:rPr>
        <w:t>№49</w:t>
      </w:r>
      <w:r w:rsidR="001D571D">
        <w:rPr>
          <w:sz w:val="24"/>
          <w:szCs w:val="24"/>
        </w:rPr>
        <w:t>;</w:t>
      </w:r>
    </w:p>
    <w:p w:rsidR="001D571D" w:rsidRDefault="001D571D" w:rsidP="00276C02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приказ от 01.11.2017 г. №75 «Об обеспечении средствами индивидуальной защиты работников учреждения»</w:t>
      </w:r>
      <w:r w:rsidR="00BD5756">
        <w:rPr>
          <w:sz w:val="24"/>
          <w:szCs w:val="24"/>
        </w:rPr>
        <w:t>;</w:t>
      </w:r>
    </w:p>
    <w:p w:rsidR="00BD5756" w:rsidRDefault="00BD5756" w:rsidP="00276C02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приказ от 26.02.2020 г. №19 «О внесении изменений в приказ от 01.11.2017 г.»</w:t>
      </w:r>
      <w:r w:rsidR="0076438B">
        <w:rPr>
          <w:sz w:val="24"/>
          <w:szCs w:val="24"/>
        </w:rPr>
        <w:t>;</w:t>
      </w:r>
    </w:p>
    <w:p w:rsidR="0076438B" w:rsidRDefault="0076438B" w:rsidP="00276C02">
      <w:pPr>
        <w:pStyle w:val="aa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приказ от 13.06.2019 г. №36 «О создании комиссии по определению пригодности СИЗ, бывших в употреблении, к дальнейшей эксплуатации».</w:t>
      </w:r>
    </w:p>
    <w:p w:rsidR="00785280" w:rsidRPr="0063371A" w:rsidRDefault="00785280" w:rsidP="00D50F4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>Специалисту по кадрам Белявской В.В.</w:t>
      </w:r>
      <w:r w:rsidRPr="00F03270">
        <w:rPr>
          <w:sz w:val="24"/>
        </w:rPr>
        <w:t xml:space="preserve"> </w:t>
      </w:r>
      <w:r w:rsidRPr="008E2458">
        <w:rPr>
          <w:sz w:val="24"/>
          <w:szCs w:val="24"/>
        </w:rPr>
        <w:t xml:space="preserve"> ознакомить ответственн</w:t>
      </w:r>
      <w:r>
        <w:rPr>
          <w:sz w:val="24"/>
          <w:szCs w:val="24"/>
        </w:rPr>
        <w:t>ых</w:t>
      </w:r>
      <w:r w:rsidRPr="008E2458">
        <w:rPr>
          <w:sz w:val="24"/>
          <w:szCs w:val="24"/>
        </w:rPr>
        <w:t xml:space="preserve"> лиц с настоящим приказом под </w:t>
      </w:r>
      <w:r w:rsidR="00770C4D">
        <w:rPr>
          <w:sz w:val="24"/>
          <w:szCs w:val="24"/>
        </w:rPr>
        <w:t>росп</w:t>
      </w:r>
      <w:r w:rsidRPr="008E2458">
        <w:rPr>
          <w:sz w:val="24"/>
          <w:szCs w:val="24"/>
        </w:rPr>
        <w:t>ись.</w:t>
      </w:r>
    </w:p>
    <w:p w:rsidR="00075ECD" w:rsidRPr="00075ECD" w:rsidRDefault="00075ECD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50F40">
        <w:rPr>
          <w:sz w:val="24"/>
        </w:rPr>
        <w:t>Контроль</w:t>
      </w:r>
      <w:r w:rsidRPr="00075ECD">
        <w:rPr>
          <w:sz w:val="24"/>
          <w:szCs w:val="24"/>
        </w:rPr>
        <w:t xml:space="preserve"> за исполнением настоящего приказа</w:t>
      </w:r>
      <w:r w:rsidRPr="00075ECD">
        <w:rPr>
          <w:sz w:val="24"/>
        </w:rPr>
        <w:t xml:space="preserve"> </w:t>
      </w:r>
      <w:bookmarkEnd w:id="0"/>
      <w:r w:rsidR="00061D80">
        <w:rPr>
          <w:sz w:val="24"/>
        </w:rPr>
        <w:t>оставляю за собой.</w:t>
      </w:r>
    </w:p>
    <w:p w:rsidR="00075ECD" w:rsidRDefault="00075ECD" w:rsidP="00061D80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075ECD" w:rsidRDefault="00075ECD" w:rsidP="00061D80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</w:p>
    <w:p w:rsidR="00075ECD" w:rsidRPr="008E2458" w:rsidRDefault="008E2458" w:rsidP="00061D80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5" w:name="_Hlk477703471"/>
      <w:bookmarkStart w:id="6" w:name="_Hlk488847751"/>
      <w:r w:rsidRPr="008E2458">
        <w:rPr>
          <w:rFonts w:ascii="Times New Roman" w:hAnsi="Times New Roman" w:cs="Times New Roman"/>
          <w:sz w:val="24"/>
        </w:rPr>
        <w:t xml:space="preserve">Директор                                                                                                        </w:t>
      </w:r>
      <w:bookmarkEnd w:id="5"/>
      <w:r w:rsidR="00C14505">
        <w:rPr>
          <w:rFonts w:ascii="Times New Roman" w:hAnsi="Times New Roman" w:cs="Times New Roman"/>
          <w:sz w:val="24"/>
        </w:rPr>
        <w:t xml:space="preserve">                         </w:t>
      </w:r>
      <w:bookmarkEnd w:id="6"/>
      <w:r w:rsidR="0016016A">
        <w:rPr>
          <w:rFonts w:ascii="Times New Roman" w:hAnsi="Times New Roman" w:cs="Times New Roman"/>
          <w:sz w:val="24"/>
        </w:rPr>
        <w:t>Е.Н. Приступ</w:t>
      </w:r>
    </w:p>
    <w:p w:rsidR="00075ECD" w:rsidRDefault="00075ECD" w:rsidP="00075ECD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16016A" w:rsidRDefault="0016016A" w:rsidP="00D726B1">
      <w:pPr>
        <w:ind w:left="142"/>
        <w:contextualSpacing/>
        <w:sectPr w:rsidR="0016016A" w:rsidSect="005362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0" w:bottom="1134" w:left="1134" w:header="284" w:footer="708" w:gutter="0"/>
          <w:cols w:space="708"/>
          <w:titlePg/>
          <w:docGrid w:linePitch="360"/>
        </w:sectPr>
      </w:pPr>
    </w:p>
    <w:p w:rsidR="0016016A" w:rsidRDefault="0016016A" w:rsidP="00D726B1">
      <w:pPr>
        <w:ind w:left="142"/>
        <w:contextualSpacing/>
      </w:pPr>
    </w:p>
    <w:p w:rsidR="00075ECD" w:rsidRPr="002E4924" w:rsidRDefault="008E42FE" w:rsidP="00D726B1">
      <w:pPr>
        <w:ind w:left="142"/>
        <w:contextualSpacing/>
      </w:pPr>
      <w:r>
        <w:t xml:space="preserve">С приказом №_______ от </w:t>
      </w:r>
      <w:r w:rsidR="00075ECD" w:rsidRPr="002E4924">
        <w:t>«__</w:t>
      </w:r>
      <w:r w:rsidR="00075ECD">
        <w:t>_</w:t>
      </w:r>
      <w:r w:rsidR="00075ECD" w:rsidRPr="002E4924">
        <w:t xml:space="preserve">_» </w:t>
      </w:r>
      <w:r w:rsidR="0016016A">
        <w:t xml:space="preserve">февраля </w:t>
      </w:r>
      <w:r w:rsidR="00075ECD" w:rsidRPr="002E4924">
        <w:t>20</w:t>
      </w:r>
      <w:r w:rsidR="0016016A">
        <w:t>21</w:t>
      </w:r>
      <w:r w:rsidR="00BB1CB2">
        <w:t xml:space="preserve"> г. </w:t>
      </w:r>
      <w:r w:rsidR="00075ECD" w:rsidRPr="002E4924">
        <w:t>работник</w:t>
      </w:r>
      <w:r w:rsidR="00075ECD">
        <w:t>и</w:t>
      </w:r>
      <w:r w:rsidR="00075ECD" w:rsidRPr="002E4924">
        <w:t xml:space="preserve"> ознакомлен</w:t>
      </w:r>
      <w:r w:rsidR="00075ECD">
        <w:t>ы</w:t>
      </w:r>
      <w:r w:rsidR="00075ECD" w:rsidRPr="002E4924">
        <w:t>:</w:t>
      </w:r>
    </w:p>
    <w:p w:rsidR="00075ECD" w:rsidRPr="002E4924" w:rsidRDefault="00075ECD" w:rsidP="00075ECD">
      <w:pPr>
        <w:contextualSpacing/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075ECD" w:rsidRPr="002E4924" w:rsidTr="00075ECD">
        <w:trPr>
          <w:jc w:val="center"/>
        </w:trPr>
        <w:tc>
          <w:tcPr>
            <w:tcW w:w="709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075EC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7F7BE7" w:rsidRDefault="00075EC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</w:tr>
      <w:tr w:rsidR="00075EC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7F7BE7" w:rsidRDefault="00075EC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</w:tr>
      <w:tr w:rsidR="008E42FE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7F7BE7" w:rsidRDefault="008E42FE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</w:tr>
      <w:tr w:rsidR="008E42FE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7F7BE7" w:rsidRDefault="008E42FE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</w:tr>
      <w:tr w:rsidR="008E42FE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7F7BE7" w:rsidRDefault="008E42FE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</w:tr>
      <w:bookmarkEnd w:id="1"/>
    </w:tbl>
    <w:p w:rsidR="00075ECD" w:rsidRPr="00093DDA" w:rsidRDefault="00075ECD" w:rsidP="00075ECD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075ECD" w:rsidRDefault="00075ECD" w:rsidP="00075ECD"/>
    <w:p w:rsidR="00075ECD" w:rsidRDefault="00075ECD"/>
    <w:sectPr w:rsidR="00075ECD" w:rsidSect="008E2458">
      <w:pgSz w:w="11906" w:h="16838"/>
      <w:pgMar w:top="567" w:right="850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16" w:rsidRDefault="00210B16">
      <w:r>
        <w:separator/>
      </w:r>
    </w:p>
  </w:endnote>
  <w:endnote w:type="continuationSeparator" w:id="0">
    <w:p w:rsidR="00210B16" w:rsidRDefault="0021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16" w:rsidRDefault="00210B16">
      <w:r>
        <w:separator/>
      </w:r>
    </w:p>
  </w:footnote>
  <w:footnote w:type="continuationSeparator" w:id="0">
    <w:p w:rsidR="00210B16" w:rsidRDefault="00210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84" w:rsidRDefault="008022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F4A"/>
    <w:multiLevelType w:val="hybridMultilevel"/>
    <w:tmpl w:val="66F672F0"/>
    <w:lvl w:ilvl="0" w:tplc="4B14BD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C7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13A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CD"/>
    <w:rsid w:val="00037AD6"/>
    <w:rsid w:val="00061D80"/>
    <w:rsid w:val="00075ECD"/>
    <w:rsid w:val="00082CC8"/>
    <w:rsid w:val="00154C85"/>
    <w:rsid w:val="0016016A"/>
    <w:rsid w:val="001D571D"/>
    <w:rsid w:val="00210B16"/>
    <w:rsid w:val="0022073E"/>
    <w:rsid w:val="002605EC"/>
    <w:rsid w:val="00276C02"/>
    <w:rsid w:val="00290342"/>
    <w:rsid w:val="002A1043"/>
    <w:rsid w:val="002A6271"/>
    <w:rsid w:val="002B352B"/>
    <w:rsid w:val="002C2D1E"/>
    <w:rsid w:val="00396D4B"/>
    <w:rsid w:val="003A57AE"/>
    <w:rsid w:val="003C164B"/>
    <w:rsid w:val="00480139"/>
    <w:rsid w:val="00480B8B"/>
    <w:rsid w:val="004B3AC2"/>
    <w:rsid w:val="00500EB3"/>
    <w:rsid w:val="005169E4"/>
    <w:rsid w:val="00536259"/>
    <w:rsid w:val="0055383A"/>
    <w:rsid w:val="005E34E5"/>
    <w:rsid w:val="0063371A"/>
    <w:rsid w:val="00634277"/>
    <w:rsid w:val="00664F11"/>
    <w:rsid w:val="00672F38"/>
    <w:rsid w:val="00683FED"/>
    <w:rsid w:val="006F51F0"/>
    <w:rsid w:val="0076438B"/>
    <w:rsid w:val="00770C4D"/>
    <w:rsid w:val="00785280"/>
    <w:rsid w:val="007920BC"/>
    <w:rsid w:val="007B08F1"/>
    <w:rsid w:val="00802284"/>
    <w:rsid w:val="0082565D"/>
    <w:rsid w:val="00851BF1"/>
    <w:rsid w:val="008548B9"/>
    <w:rsid w:val="008B7CAA"/>
    <w:rsid w:val="008E2458"/>
    <w:rsid w:val="008E42FE"/>
    <w:rsid w:val="0092206A"/>
    <w:rsid w:val="009475E8"/>
    <w:rsid w:val="009511D5"/>
    <w:rsid w:val="009533E0"/>
    <w:rsid w:val="00A07FAC"/>
    <w:rsid w:val="00AA43D6"/>
    <w:rsid w:val="00AE599C"/>
    <w:rsid w:val="00B6082D"/>
    <w:rsid w:val="00B72808"/>
    <w:rsid w:val="00B87990"/>
    <w:rsid w:val="00BB1CB2"/>
    <w:rsid w:val="00BD5756"/>
    <w:rsid w:val="00C14505"/>
    <w:rsid w:val="00C34BBF"/>
    <w:rsid w:val="00C75E58"/>
    <w:rsid w:val="00C76C27"/>
    <w:rsid w:val="00CB0A46"/>
    <w:rsid w:val="00CF69DD"/>
    <w:rsid w:val="00D03CF6"/>
    <w:rsid w:val="00D117D7"/>
    <w:rsid w:val="00D445B9"/>
    <w:rsid w:val="00D45E59"/>
    <w:rsid w:val="00D50F40"/>
    <w:rsid w:val="00D726B1"/>
    <w:rsid w:val="00DB5867"/>
    <w:rsid w:val="00DC279E"/>
    <w:rsid w:val="00DD33F3"/>
    <w:rsid w:val="00DE4894"/>
    <w:rsid w:val="00E272F5"/>
    <w:rsid w:val="00E50B06"/>
    <w:rsid w:val="00E822CA"/>
    <w:rsid w:val="00ED7C66"/>
    <w:rsid w:val="00EE51B7"/>
    <w:rsid w:val="00EF267E"/>
    <w:rsid w:val="00F037E8"/>
    <w:rsid w:val="00F07CAE"/>
    <w:rsid w:val="00F621C2"/>
    <w:rsid w:val="00F72F35"/>
    <w:rsid w:val="00F933DE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D55D25-83FC-4586-B3C7-30C68249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5ECD"/>
  </w:style>
  <w:style w:type="paragraph" w:styleId="a5">
    <w:name w:val="footer"/>
    <w:basedOn w:val="a"/>
    <w:link w:val="a6"/>
    <w:uiPriority w:val="99"/>
    <w:unhideWhenUsed/>
    <w:rsid w:val="00075E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5ECD"/>
  </w:style>
  <w:style w:type="paragraph" w:styleId="a7">
    <w:name w:val="Body Text"/>
    <w:basedOn w:val="a"/>
    <w:link w:val="a8"/>
    <w:rsid w:val="00075EC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075EC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075EC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75ECD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075ECD"/>
  </w:style>
  <w:style w:type="character" w:styleId="ab">
    <w:name w:val="Hyperlink"/>
    <w:basedOn w:val="a0"/>
    <w:uiPriority w:val="99"/>
    <w:unhideWhenUsed/>
    <w:rsid w:val="00C14505"/>
    <w:rPr>
      <w:color w:val="0563C1" w:themeColor="hyperlink"/>
      <w:u w:val="single"/>
    </w:rPr>
  </w:style>
  <w:style w:type="character" w:customStyle="1" w:styleId="2">
    <w:name w:val="Заголовок №2_"/>
    <w:basedOn w:val="a0"/>
    <w:link w:val="20"/>
    <w:rsid w:val="009475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9475E8"/>
    <w:rPr>
      <w:rFonts w:ascii="Times New Roman" w:eastAsia="Times New Roman" w:hAnsi="Times New Roman" w:cs="Times New Roman"/>
      <w:b/>
      <w:bCs/>
      <w:spacing w:val="60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475E8"/>
    <w:pPr>
      <w:widowControl w:val="0"/>
      <w:shd w:val="clear" w:color="auto" w:fill="FFFFFF"/>
      <w:spacing w:before="1080" w:after="600" w:line="0" w:lineRule="atLeast"/>
      <w:outlineLvl w:val="1"/>
    </w:pPr>
    <w:rPr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9475E8"/>
    <w:pPr>
      <w:widowControl w:val="0"/>
      <w:shd w:val="clear" w:color="auto" w:fill="FFFFFF"/>
      <w:spacing w:before="600" w:after="300" w:line="0" w:lineRule="atLeast"/>
      <w:jc w:val="center"/>
      <w:outlineLvl w:val="3"/>
    </w:pPr>
    <w:rPr>
      <w:b/>
      <w:bCs/>
      <w:spacing w:val="60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922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-internat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3E84-FF4B-448B-A85A-70F60DAD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Vic</cp:lastModifiedBy>
  <cp:revision>21</cp:revision>
  <dcterms:created xsi:type="dcterms:W3CDTF">2021-02-16T14:43:00Z</dcterms:created>
  <dcterms:modified xsi:type="dcterms:W3CDTF">2021-02-19T02:50:00Z</dcterms:modified>
</cp:coreProperties>
</file>